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A45" w14:textId="6C88518A" w:rsidR="001E5376" w:rsidRDefault="00856D6B" w:rsidP="00181BBF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NETSEL TURİZM YATIRIMLARI</w:t>
      </w:r>
      <w:r w:rsidR="000F6C25">
        <w:rPr>
          <w:rFonts w:ascii="Arial" w:eastAsiaTheme="minorEastAsia" w:hAnsi="Arial" w:cs="Arial"/>
          <w:b/>
          <w:bCs/>
          <w:sz w:val="20"/>
          <w:szCs w:val="20"/>
        </w:rPr>
        <w:t xml:space="preserve"> ANONİM ŞİRKETİ</w:t>
      </w:r>
    </w:p>
    <w:p w14:paraId="79986643" w14:textId="601A50A9" w:rsidR="00FE2485" w:rsidRPr="00181BBF" w:rsidRDefault="000F6C2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FE2485" w:rsidRPr="00181BBF">
        <w:rPr>
          <w:rFonts w:ascii="Arial" w:hAnsi="Arial" w:cs="Arial"/>
          <w:b/>
          <w:sz w:val="20"/>
          <w:szCs w:val="20"/>
          <w:lang w:val="tr-TR"/>
        </w:rPr>
        <w:t xml:space="preserve"> BAŞVURU FORMU</w:t>
      </w:r>
    </w:p>
    <w:p w14:paraId="66980236" w14:textId="77777777" w:rsidR="00FE2485" w:rsidRPr="00181BBF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181BBF" w:rsidRDefault="00A43426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181BB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181BBF">
        <w:rPr>
          <w:rFonts w:ascii="Arial" w:hAnsi="Arial" w:cs="Arial"/>
          <w:b/>
          <w:sz w:val="20"/>
          <w:szCs w:val="20"/>
          <w:lang w:val="tr-TR"/>
        </w:rPr>
        <w:t>Kanun</w:t>
      </w:r>
      <w:r w:rsidRPr="00181BB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181BB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181BB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181BB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181BBF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181BBF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181BBF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6B1ACDA4" w:rsidR="00FA64E6" w:rsidRPr="003E6812" w:rsidRDefault="00802444" w:rsidP="00181B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r w:rsidRPr="00802444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Sarıana Mahallesi Mustafa Münir Elgin Bulvarı</w:t>
            </w:r>
            <w:r w:rsidR="00EB7323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 xml:space="preserve"> </w:t>
            </w:r>
            <w:r w:rsidRPr="00802444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No:38/2 Marmaris/Muğla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181BBF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181BBF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181BB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181BB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52C7F4A8" w:rsidR="008269C5" w:rsidRPr="00EB7323" w:rsidRDefault="00E44E0F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hyperlink r:id="rId10" w:history="1">
              <w:r w:rsidR="00EB7323" w:rsidRPr="00EB7323">
                <w:rPr>
                  <w:rFonts w:ascii="Arial" w:hAnsi="Arial" w:cs="Arial"/>
                  <w:sz w:val="20"/>
                  <w:szCs w:val="20"/>
                  <w:lang w:val="tr-TR"/>
                </w:rPr>
                <w:t>netsel@netsel.hs02.kep.tr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181BBF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313D3A2E" w:rsidR="00E00585" w:rsidRPr="00181BBF" w:rsidRDefault="00EB7323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EB7323">
              <w:rPr>
                <w:rFonts w:ascii="Arial" w:eastAsia="MS Mincho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534DA7B5" w:rsidR="00E00585" w:rsidRPr="00181BBF" w:rsidRDefault="00EB7323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EB7323">
              <w:rPr>
                <w:rFonts w:ascii="Arial" w:eastAsia="MS Mincho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181BBF" w:rsidRDefault="00C12A60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181BBF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181BBF" w14:paraId="39570B56" w14:textId="77777777" w:rsidTr="0076141B">
        <w:tc>
          <w:tcPr>
            <w:tcW w:w="2830" w:type="dxa"/>
          </w:tcPr>
          <w:p w14:paraId="7957BB1A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2A85E0A" w14:textId="77777777" w:rsidTr="0076141B">
        <w:tc>
          <w:tcPr>
            <w:tcW w:w="2830" w:type="dxa"/>
          </w:tcPr>
          <w:p w14:paraId="5B5AADF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Diğer Ülke Vatandaşları için Pasaport Numarası veya Kimlik Numarası</w:t>
            </w:r>
          </w:p>
          <w:p w14:paraId="4DE2F6EB" w14:textId="4CFF839B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5E162578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5B250172" w14:textId="77777777" w:rsidTr="0076141B">
        <w:tc>
          <w:tcPr>
            <w:tcW w:w="2830" w:type="dxa"/>
          </w:tcPr>
          <w:p w14:paraId="186ED669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3666961D" w14:textId="77777777" w:rsidTr="0076141B">
        <w:tc>
          <w:tcPr>
            <w:tcW w:w="2830" w:type="dxa"/>
          </w:tcPr>
          <w:p w14:paraId="35B5497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02AFB31" w14:textId="77777777" w:rsidTr="0076141B">
        <w:tc>
          <w:tcPr>
            <w:tcW w:w="2830" w:type="dxa"/>
          </w:tcPr>
          <w:p w14:paraId="18999DC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D74257D" w14:textId="77777777" w:rsidTr="0076141B">
        <w:tc>
          <w:tcPr>
            <w:tcW w:w="2830" w:type="dxa"/>
          </w:tcPr>
          <w:p w14:paraId="6AE512EF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181BBF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181BBF" w:rsidRDefault="0076141B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181BBF" w:rsidRDefault="003D2167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181BBF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181BBF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181BBF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181BBF" w:rsidRDefault="00FE2485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181BBF" w14:paraId="13D532E3" w14:textId="77777777" w:rsidTr="0076141B">
        <w:tc>
          <w:tcPr>
            <w:tcW w:w="9493" w:type="dxa"/>
          </w:tcPr>
          <w:p w14:paraId="2852E10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181B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181BBF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181BBF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181BBF" w:rsidRDefault="00CE206C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1ECE2541" w:rsidR="00C207DB" w:rsidRPr="00181BBF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181BBF" w:rsidRDefault="00327BAE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181BB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181BB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181BB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05336EF" w14:textId="346D3E84" w:rsidR="00296522" w:rsidRPr="0064203D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  <w:bookmarkStart w:id="0" w:name="_GoBack"/>
      <w:bookmarkEnd w:id="0"/>
    </w:p>
    <w:sectPr w:rsidR="00296522" w:rsidRPr="0064203D" w:rsidSect="00197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F30A" w16cex:dateUtc="2021-08-10T09:43:00Z"/>
  <w16cex:commentExtensible w16cex:durableId="24BCECA6" w16cex:dateUtc="2021-08-10T09:16:00Z"/>
  <w16cex:commentExtensible w16cex:durableId="24BCEDAA" w16cex:dateUtc="2021-08-10T09:20:00Z"/>
  <w16cex:commentExtensible w16cex:durableId="24BCEDC6" w16cex:dateUtc="2021-08-1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1EB38" w16cid:durableId="24BCF30A"/>
  <w16cid:commentId w16cid:paraId="4C05CAFD" w16cid:durableId="24BCECA6"/>
  <w16cid:commentId w16cid:paraId="7B750130" w16cid:durableId="24BCEDAA"/>
  <w16cid:commentId w16cid:paraId="0629943C" w16cid:durableId="24BC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390D5" w14:textId="77777777" w:rsidR="00E44E0F" w:rsidRDefault="00E44E0F" w:rsidP="00327BAE">
      <w:pPr>
        <w:spacing w:after="0" w:line="240" w:lineRule="auto"/>
      </w:pPr>
      <w:r>
        <w:separator/>
      </w:r>
    </w:p>
  </w:endnote>
  <w:endnote w:type="continuationSeparator" w:id="0">
    <w:p w14:paraId="67EE98B6" w14:textId="77777777" w:rsidR="00E44E0F" w:rsidRDefault="00E44E0F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AA7A" w14:textId="77777777" w:rsidR="005B2C86" w:rsidRDefault="005B2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02FF3E20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3D" w:rsidRPr="0064203D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66BB94B7" w:rsidR="00327BAE" w:rsidRDefault="00802444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452119" wp14:editId="3E3173F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a6d6449a890d52237a51d4e0" descr="{&quot;HashCode&quot;:17630604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249CF" w14:textId="64EE0185" w:rsidR="00802444" w:rsidRPr="00802444" w:rsidRDefault="00802444" w:rsidP="00802444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802444">
                            <w:rPr>
                              <w:rFonts w:ascii="Calibri" w:hAnsi="Calibri" w:cs="Calibri"/>
                              <w:color w:val="31710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52119" id="_x0000_t202" coordsize="21600,21600" o:spt="202" path="m,l,21600r21600,l21600,xe">
              <v:stroke joinstyle="miter"/>
              <v:path gradientshapeok="t" o:connecttype="rect"/>
            </v:shapetype>
            <v:shape id="MSIPCMa6d6449a890d52237a51d4e0" o:spid="_x0000_s1029" type="#_x0000_t202" alt="{&quot;HashCode&quot;:17630604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D3X4PRwDAAA3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3BC249CF" w14:textId="64EE0185" w:rsidR="00802444" w:rsidRPr="00802444" w:rsidRDefault="00802444" w:rsidP="00802444">
                    <w:pPr>
                      <w:spacing w:after="0"/>
                      <w:rPr>
                        <w:rFonts w:ascii="Calibri" w:hAnsi="Calibri" w:cs="Calibri"/>
                        <w:color w:val="317100"/>
                      </w:rPr>
                    </w:pPr>
                    <w:r w:rsidRPr="00802444">
                      <w:rPr>
                        <w:rFonts w:ascii="Calibri" w:hAnsi="Calibri" w:cs="Calibri"/>
                        <w:color w:val="317100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55E64" w14:textId="77777777" w:rsidR="005B2C86" w:rsidRDefault="005B2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5120" w14:textId="77777777" w:rsidR="00E44E0F" w:rsidRDefault="00E44E0F" w:rsidP="00327BAE">
      <w:pPr>
        <w:spacing w:after="0" w:line="240" w:lineRule="auto"/>
      </w:pPr>
      <w:r>
        <w:separator/>
      </w:r>
    </w:p>
  </w:footnote>
  <w:footnote w:type="continuationSeparator" w:id="0">
    <w:p w14:paraId="6F071D4C" w14:textId="77777777" w:rsidR="00E44E0F" w:rsidRDefault="00E44E0F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1BC7" w14:textId="77777777" w:rsidR="005B2C86" w:rsidRDefault="005B2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08EE" w14:textId="77777777" w:rsidR="005B2C86" w:rsidRDefault="005B2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99C6" w14:textId="77777777" w:rsidR="005B2C86" w:rsidRDefault="005B2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5578C"/>
    <w:rsid w:val="00074F88"/>
    <w:rsid w:val="000B7EFD"/>
    <w:rsid w:val="000E31C9"/>
    <w:rsid w:val="000F6C25"/>
    <w:rsid w:val="001350E1"/>
    <w:rsid w:val="00181BBF"/>
    <w:rsid w:val="00190783"/>
    <w:rsid w:val="00197CE6"/>
    <w:rsid w:val="001A1C78"/>
    <w:rsid w:val="001A22ED"/>
    <w:rsid w:val="001A35C4"/>
    <w:rsid w:val="001E2E06"/>
    <w:rsid w:val="001E5376"/>
    <w:rsid w:val="001F5F8D"/>
    <w:rsid w:val="00221E91"/>
    <w:rsid w:val="0025577B"/>
    <w:rsid w:val="00296522"/>
    <w:rsid w:val="00302E4B"/>
    <w:rsid w:val="00303F63"/>
    <w:rsid w:val="00327BAE"/>
    <w:rsid w:val="00333605"/>
    <w:rsid w:val="0037084E"/>
    <w:rsid w:val="003D2167"/>
    <w:rsid w:val="003E6812"/>
    <w:rsid w:val="00411CF8"/>
    <w:rsid w:val="004240A1"/>
    <w:rsid w:val="00443C1A"/>
    <w:rsid w:val="004457DA"/>
    <w:rsid w:val="0045633D"/>
    <w:rsid w:val="00481945"/>
    <w:rsid w:val="004A477C"/>
    <w:rsid w:val="004C391A"/>
    <w:rsid w:val="004D0A9C"/>
    <w:rsid w:val="00543B6E"/>
    <w:rsid w:val="00586774"/>
    <w:rsid w:val="005B2C86"/>
    <w:rsid w:val="005B7EA9"/>
    <w:rsid w:val="005D34E8"/>
    <w:rsid w:val="005E7BB0"/>
    <w:rsid w:val="0064203D"/>
    <w:rsid w:val="00670EBE"/>
    <w:rsid w:val="00685AE2"/>
    <w:rsid w:val="006D1A54"/>
    <w:rsid w:val="006F3887"/>
    <w:rsid w:val="00714A40"/>
    <w:rsid w:val="007209F2"/>
    <w:rsid w:val="00754CA2"/>
    <w:rsid w:val="0076141B"/>
    <w:rsid w:val="0076239A"/>
    <w:rsid w:val="00766E02"/>
    <w:rsid w:val="00784082"/>
    <w:rsid w:val="007B7BD3"/>
    <w:rsid w:val="007C42FD"/>
    <w:rsid w:val="00802444"/>
    <w:rsid w:val="008269C5"/>
    <w:rsid w:val="00856D6B"/>
    <w:rsid w:val="00874A15"/>
    <w:rsid w:val="008A683C"/>
    <w:rsid w:val="008F767E"/>
    <w:rsid w:val="009606DE"/>
    <w:rsid w:val="00985107"/>
    <w:rsid w:val="009B579E"/>
    <w:rsid w:val="009F3768"/>
    <w:rsid w:val="00A30029"/>
    <w:rsid w:val="00A33551"/>
    <w:rsid w:val="00A43426"/>
    <w:rsid w:val="00A762EE"/>
    <w:rsid w:val="00AD192F"/>
    <w:rsid w:val="00AD6321"/>
    <w:rsid w:val="00B11E8E"/>
    <w:rsid w:val="00B30488"/>
    <w:rsid w:val="00B5726A"/>
    <w:rsid w:val="00B66C1F"/>
    <w:rsid w:val="00BA57D7"/>
    <w:rsid w:val="00C12A60"/>
    <w:rsid w:val="00C12EF1"/>
    <w:rsid w:val="00C207D7"/>
    <w:rsid w:val="00C207DB"/>
    <w:rsid w:val="00C20C6E"/>
    <w:rsid w:val="00C45AD8"/>
    <w:rsid w:val="00C700BB"/>
    <w:rsid w:val="00CE206C"/>
    <w:rsid w:val="00CF0E81"/>
    <w:rsid w:val="00CF1852"/>
    <w:rsid w:val="00D03214"/>
    <w:rsid w:val="00D75618"/>
    <w:rsid w:val="00D94905"/>
    <w:rsid w:val="00D966E6"/>
    <w:rsid w:val="00DA07E7"/>
    <w:rsid w:val="00DB519A"/>
    <w:rsid w:val="00DF43F8"/>
    <w:rsid w:val="00E00585"/>
    <w:rsid w:val="00E236E8"/>
    <w:rsid w:val="00E26413"/>
    <w:rsid w:val="00E40B09"/>
    <w:rsid w:val="00E44E0F"/>
    <w:rsid w:val="00E94B01"/>
    <w:rsid w:val="00EA3355"/>
    <w:rsid w:val="00EA7907"/>
    <w:rsid w:val="00EB7323"/>
    <w:rsid w:val="00ED7C7D"/>
    <w:rsid w:val="00EF024B"/>
    <w:rsid w:val="00F31E6A"/>
    <w:rsid w:val="00F32FAF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etsel@netsel.hs02.kep.t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Gökhan Arslan</cp:lastModifiedBy>
  <cp:revision>8</cp:revision>
  <dcterms:created xsi:type="dcterms:W3CDTF">2021-08-10T09:42:00Z</dcterms:created>
  <dcterms:modified xsi:type="dcterms:W3CDTF">2021-08-11T14:19:00Z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78e939d4-88b8-4b74-ace0-1e1a634d8084_Enabled">
    <vt:lpwstr>True</vt:lpwstr>
  </property>
  <property fmtid="{D5CDD505-2E9C-101B-9397-08002B2CF9AE}" pid="8" name="MSIP_Label_78e939d4-88b8-4b74-ace0-1e1a634d8084_SiteId">
    <vt:lpwstr>8db17ec6-092a-4052-b4e7-5a6b86aaaafd</vt:lpwstr>
  </property>
  <property fmtid="{D5CDD505-2E9C-101B-9397-08002B2CF9AE}" pid="9" name="MSIP_Label_78e939d4-88b8-4b74-ace0-1e1a634d8084_Owner">
    <vt:lpwstr>gokhanarslan@seturmarinas.com</vt:lpwstr>
  </property>
  <property fmtid="{D5CDD505-2E9C-101B-9397-08002B2CF9AE}" pid="10" name="MSIP_Label_78e939d4-88b8-4b74-ace0-1e1a634d8084_SetDate">
    <vt:lpwstr>2021-08-11T13:53:14.6669688Z</vt:lpwstr>
  </property>
  <property fmtid="{D5CDD505-2E9C-101B-9397-08002B2CF9AE}" pid="11" name="MSIP_Label_78e939d4-88b8-4b74-ace0-1e1a634d8084_Name">
    <vt:lpwstr>Genel</vt:lpwstr>
  </property>
  <property fmtid="{D5CDD505-2E9C-101B-9397-08002B2CF9AE}" pid="12" name="MSIP_Label_78e939d4-88b8-4b74-ace0-1e1a634d8084_Application">
    <vt:lpwstr>Microsoft Azure Information Protection</vt:lpwstr>
  </property>
  <property fmtid="{D5CDD505-2E9C-101B-9397-08002B2CF9AE}" pid="13" name="MSIP_Label_78e939d4-88b8-4b74-ace0-1e1a634d8084_ActionId">
    <vt:lpwstr>82ae19e3-6924-46b3-a04f-9470598a684f</vt:lpwstr>
  </property>
  <property fmtid="{D5CDD505-2E9C-101B-9397-08002B2CF9AE}" pid="14" name="MSIP_Label_78e939d4-88b8-4b74-ace0-1e1a634d8084_Extended_MSFT_Method">
    <vt:lpwstr>Manual</vt:lpwstr>
  </property>
  <property fmtid="{D5CDD505-2E9C-101B-9397-08002B2CF9AE}" pid="15" name="Sensitivity">
    <vt:lpwstr>Genel</vt:lpwstr>
  </property>
</Properties>
</file>